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F0" w:rsidRPr="00A16044" w:rsidRDefault="005831F0" w:rsidP="005831F0">
      <w:pPr>
        <w:rPr>
          <w:rFonts w:ascii="Verdana" w:hAnsi="Verdana"/>
          <w:sz w:val="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5831F0" w:rsidRPr="00237297" w:rsidTr="00AB00BA">
        <w:trPr>
          <w:trHeight w:val="535"/>
        </w:trPr>
        <w:tc>
          <w:tcPr>
            <w:tcW w:w="9288" w:type="dxa"/>
            <w:shd w:val="clear" w:color="auto" w:fill="F3F3F3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96"/>
              <w:gridCol w:w="5766"/>
            </w:tblGrid>
            <w:tr w:rsidR="005831F0" w:rsidRPr="00237297" w:rsidTr="00AB00BA">
              <w:trPr>
                <w:trHeight w:val="535"/>
              </w:trPr>
              <w:tc>
                <w:tcPr>
                  <w:tcW w:w="9062" w:type="dxa"/>
                  <w:gridSpan w:val="2"/>
                  <w:shd w:val="clear" w:color="auto" w:fill="auto"/>
                </w:tcPr>
                <w:p w:rsidR="005831F0" w:rsidRPr="00F46A2E" w:rsidRDefault="005831F0" w:rsidP="00AB00BA">
                  <w:pPr>
                    <w:rPr>
                      <w:rFonts w:ascii="Verdana" w:eastAsia="Calibri" w:hAnsi="Verdana"/>
                      <w:b/>
                      <w:sz w:val="22"/>
                      <w:szCs w:val="22"/>
                    </w:rPr>
                  </w:pPr>
                  <w:r w:rsidRPr="00F46A2E">
                    <w:rPr>
                      <w:rFonts w:ascii="Verdana" w:eastAsia="Calibri" w:hAnsi="Verdana"/>
                      <w:b/>
                      <w:sz w:val="22"/>
                      <w:szCs w:val="22"/>
                    </w:rPr>
                    <w:t xml:space="preserve">ELEMENTI OCJENJIVANJA                               </w:t>
                  </w:r>
                  <w:r w:rsidRPr="00F46A2E">
                    <w:rPr>
                      <w:rFonts w:ascii="Verdana" w:eastAsia="Calibri" w:hAnsi="Verdana"/>
                      <w:sz w:val="22"/>
                      <w:szCs w:val="22"/>
                    </w:rPr>
                    <w:t>/ŠTO OBUHVAĆA/</w:t>
                  </w:r>
                </w:p>
              </w:tc>
            </w:tr>
            <w:tr w:rsidR="005831F0" w:rsidRPr="00237297" w:rsidTr="00AB00BA">
              <w:trPr>
                <w:trHeight w:val="872"/>
              </w:trPr>
              <w:tc>
                <w:tcPr>
                  <w:tcW w:w="3296" w:type="dxa"/>
                  <w:shd w:val="clear" w:color="auto" w:fill="auto"/>
                </w:tcPr>
                <w:p w:rsidR="005831F0" w:rsidRPr="00F46A2E" w:rsidRDefault="005831F0" w:rsidP="00AB00BA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ascii="Verdana" w:eastAsia="Calibri" w:hAnsi="Verdana"/>
                      <w:sz w:val="20"/>
                      <w:szCs w:val="20"/>
                      <w:lang w:val="hr-HR"/>
                    </w:rPr>
                  </w:pPr>
                  <w:r w:rsidRPr="00F46A2E">
                    <w:rPr>
                      <w:rFonts w:ascii="Verdana" w:eastAsia="Calibri" w:hAnsi="Verdana"/>
                      <w:sz w:val="20"/>
                      <w:szCs w:val="20"/>
                      <w:lang w:val="hr-HR"/>
                    </w:rPr>
                    <w:t xml:space="preserve">USVOJENOST </w:t>
                  </w:r>
                </w:p>
                <w:p w:rsidR="005831F0" w:rsidRPr="00F46A2E" w:rsidRDefault="005831F0" w:rsidP="00AB00BA">
                  <w:pPr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F46A2E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          PROGRAMSKIH </w:t>
                  </w:r>
                </w:p>
                <w:p w:rsidR="005831F0" w:rsidRPr="00F46A2E" w:rsidRDefault="005831F0" w:rsidP="00AB00BA">
                  <w:pPr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F46A2E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          SADRŽAJA </w:t>
                  </w:r>
                </w:p>
              </w:tc>
              <w:tc>
                <w:tcPr>
                  <w:tcW w:w="5766" w:type="dxa"/>
                  <w:shd w:val="clear" w:color="auto" w:fill="auto"/>
                </w:tcPr>
                <w:p w:rsidR="005831F0" w:rsidRPr="000E7988" w:rsidRDefault="005831F0" w:rsidP="00AB00BA">
                  <w:pPr>
                    <w:numPr>
                      <w:ilvl w:val="0"/>
                      <w:numId w:val="5"/>
                    </w:numPr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0E7988">
                    <w:rPr>
                      <w:rFonts w:ascii="Verdana" w:eastAsia="Calibri" w:hAnsi="Verdana"/>
                      <w:sz w:val="20"/>
                      <w:szCs w:val="20"/>
                    </w:rPr>
                    <w:t>usvojenost sadržaja usmenim provjerama,</w:t>
                  </w:r>
                </w:p>
                <w:p w:rsidR="005831F0" w:rsidRPr="000E7988" w:rsidRDefault="005831F0" w:rsidP="00AB00BA">
                  <w:pPr>
                    <w:numPr>
                      <w:ilvl w:val="0"/>
                      <w:numId w:val="5"/>
                    </w:numPr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0E7988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usvojenost sadržaja pisanim provjerama, </w:t>
                  </w:r>
                </w:p>
                <w:p w:rsidR="005831F0" w:rsidRPr="000E7988" w:rsidRDefault="005831F0" w:rsidP="00AB00BA">
                  <w:pPr>
                    <w:numPr>
                      <w:ilvl w:val="0"/>
                      <w:numId w:val="5"/>
                    </w:numPr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0E7988">
                    <w:rPr>
                      <w:rFonts w:ascii="Verdana" w:eastAsia="Calibri" w:hAnsi="Verdana"/>
                      <w:sz w:val="20"/>
                      <w:szCs w:val="20"/>
                    </w:rPr>
                    <w:t>usvajanje stručne terminologije</w:t>
                  </w:r>
                </w:p>
                <w:p w:rsidR="005831F0" w:rsidRPr="000E7988" w:rsidRDefault="005831F0" w:rsidP="00AB00BA">
                  <w:pPr>
                    <w:rPr>
                      <w:rFonts w:ascii="Verdana" w:eastAsia="Calibri" w:hAnsi="Verdana"/>
                      <w:sz w:val="20"/>
                      <w:szCs w:val="20"/>
                    </w:rPr>
                  </w:pPr>
                </w:p>
              </w:tc>
            </w:tr>
            <w:tr w:rsidR="005831F0" w:rsidRPr="00237297" w:rsidTr="00AB00BA">
              <w:trPr>
                <w:trHeight w:val="871"/>
              </w:trPr>
              <w:tc>
                <w:tcPr>
                  <w:tcW w:w="3296" w:type="dxa"/>
                  <w:shd w:val="clear" w:color="auto" w:fill="auto"/>
                </w:tcPr>
                <w:p w:rsidR="005831F0" w:rsidRPr="00F46A2E" w:rsidRDefault="005831F0" w:rsidP="00AB00BA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ascii="Verdana" w:eastAsia="Calibri" w:hAnsi="Verdana"/>
                      <w:sz w:val="20"/>
                      <w:szCs w:val="20"/>
                      <w:lang w:val="hr-HR"/>
                    </w:rPr>
                  </w:pPr>
                  <w:r w:rsidRPr="00F46A2E">
                    <w:rPr>
                      <w:rFonts w:ascii="Verdana" w:eastAsia="Calibri" w:hAnsi="Verdana"/>
                      <w:sz w:val="20"/>
                      <w:szCs w:val="20"/>
                      <w:lang w:val="hr-HR"/>
                    </w:rPr>
                    <w:t>PRIMJENA PROGRAMSKIH SADRŽAJA</w:t>
                  </w:r>
                </w:p>
              </w:tc>
              <w:tc>
                <w:tcPr>
                  <w:tcW w:w="5766" w:type="dxa"/>
                  <w:shd w:val="clear" w:color="auto" w:fill="auto"/>
                </w:tcPr>
                <w:p w:rsidR="005831F0" w:rsidRPr="000E7988" w:rsidRDefault="005831F0" w:rsidP="00AB00BA">
                  <w:pPr>
                    <w:numPr>
                      <w:ilvl w:val="0"/>
                      <w:numId w:val="6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0E7988">
                    <w:rPr>
                      <w:rFonts w:ascii="Verdana" w:hAnsi="Verdana"/>
                      <w:sz w:val="20"/>
                      <w:szCs w:val="20"/>
                    </w:rPr>
                    <w:t xml:space="preserve">povezivanje nastavnih sadržaja s podatcima dobivenim samostalnim istraživanjem, </w:t>
                  </w:r>
                </w:p>
                <w:p w:rsidR="005831F0" w:rsidRPr="000E7988" w:rsidRDefault="005831F0" w:rsidP="00AB00BA">
                  <w:pPr>
                    <w:numPr>
                      <w:ilvl w:val="0"/>
                      <w:numId w:val="6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0E7988">
                    <w:rPr>
                      <w:rFonts w:ascii="Verdana" w:hAnsi="Verdana"/>
                      <w:sz w:val="20"/>
                      <w:szCs w:val="20"/>
                    </w:rPr>
                    <w:t xml:space="preserve">povezivanje stečenih kompetencija s primjerima iz prakse (analiza slučajeva, prezentacije, demonstracije), </w:t>
                  </w:r>
                </w:p>
                <w:p w:rsidR="005831F0" w:rsidRPr="000E7988" w:rsidRDefault="005831F0" w:rsidP="00AB00BA">
                  <w:pPr>
                    <w:numPr>
                      <w:ilvl w:val="0"/>
                      <w:numId w:val="6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0E7988">
                    <w:rPr>
                      <w:rFonts w:ascii="Verdana" w:hAnsi="Verdana"/>
                      <w:sz w:val="20"/>
                      <w:szCs w:val="20"/>
                    </w:rPr>
                    <w:t>korelacija ostalim nastavnim predmetima</w:t>
                  </w:r>
                </w:p>
                <w:p w:rsidR="005831F0" w:rsidRPr="000E7988" w:rsidRDefault="005831F0" w:rsidP="00AB00BA">
                  <w:pPr>
                    <w:numPr>
                      <w:ilvl w:val="0"/>
                      <w:numId w:val="6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0E7988">
                    <w:rPr>
                      <w:rFonts w:ascii="Verdana" w:hAnsi="Verdana"/>
                      <w:sz w:val="20"/>
                      <w:szCs w:val="20"/>
                    </w:rPr>
                    <w:t xml:space="preserve">Praktičan rad, rad na računalu </w:t>
                  </w:r>
                </w:p>
                <w:p w:rsidR="005831F0" w:rsidRPr="000E7988" w:rsidRDefault="005831F0" w:rsidP="00AB00BA">
                  <w:pPr>
                    <w:numPr>
                      <w:ilvl w:val="0"/>
                      <w:numId w:val="6"/>
                    </w:numPr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0E7988">
                    <w:rPr>
                      <w:rFonts w:ascii="Verdana" w:hAnsi="Verdana"/>
                      <w:sz w:val="20"/>
                      <w:szCs w:val="20"/>
                    </w:rPr>
                    <w:t>rješavanje zadataka na satu</w:t>
                  </w:r>
                </w:p>
              </w:tc>
            </w:tr>
            <w:tr w:rsidR="005831F0" w:rsidRPr="00237297" w:rsidTr="00AB00BA">
              <w:trPr>
                <w:trHeight w:val="794"/>
              </w:trPr>
              <w:tc>
                <w:tcPr>
                  <w:tcW w:w="3296" w:type="dxa"/>
                  <w:shd w:val="clear" w:color="auto" w:fill="auto"/>
                </w:tcPr>
                <w:p w:rsidR="005831F0" w:rsidRPr="00F46A2E" w:rsidRDefault="005831F0" w:rsidP="00AB00BA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ascii="Verdana" w:eastAsia="Calibri" w:hAnsi="Verdana"/>
                      <w:sz w:val="20"/>
                      <w:szCs w:val="20"/>
                      <w:lang w:val="hr-HR"/>
                    </w:rPr>
                  </w:pPr>
                  <w:r w:rsidRPr="00F46A2E">
                    <w:rPr>
                      <w:rFonts w:ascii="Verdana" w:eastAsia="Calibri" w:hAnsi="Verdana"/>
                      <w:sz w:val="20"/>
                      <w:szCs w:val="20"/>
                      <w:lang w:val="hr-HR"/>
                    </w:rPr>
                    <w:t>SAMOSTALNOST I ODGOVORNOST</w:t>
                  </w:r>
                </w:p>
              </w:tc>
              <w:tc>
                <w:tcPr>
                  <w:tcW w:w="5766" w:type="dxa"/>
                  <w:shd w:val="clear" w:color="auto" w:fill="auto"/>
                </w:tcPr>
                <w:p w:rsidR="005831F0" w:rsidRPr="000E7988" w:rsidRDefault="005831F0" w:rsidP="00AB00BA">
                  <w:pPr>
                    <w:numPr>
                      <w:ilvl w:val="0"/>
                      <w:numId w:val="5"/>
                    </w:numPr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0E7988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- praćenje domaćih uradaka u radnoj mapi, </w:t>
                  </w:r>
                </w:p>
                <w:p w:rsidR="005831F0" w:rsidRPr="000E7988" w:rsidRDefault="005831F0" w:rsidP="00AB00BA">
                  <w:pPr>
                    <w:numPr>
                      <w:ilvl w:val="0"/>
                      <w:numId w:val="5"/>
                    </w:numPr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0E7988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kontinuiranost i samostalnost u izradi domaćih zadaća, seminarskih radova, projektnih zadataka, </w:t>
                  </w:r>
                </w:p>
                <w:p w:rsidR="005831F0" w:rsidRPr="000E7988" w:rsidRDefault="005831F0" w:rsidP="00AB00BA">
                  <w:pPr>
                    <w:numPr>
                      <w:ilvl w:val="0"/>
                      <w:numId w:val="5"/>
                    </w:numPr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0E7988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odnos prema radu i odnos prema drugim polaznicima, </w:t>
                  </w:r>
                </w:p>
                <w:p w:rsidR="005831F0" w:rsidRPr="000E7988" w:rsidRDefault="005831F0" w:rsidP="00AB00BA">
                  <w:pPr>
                    <w:numPr>
                      <w:ilvl w:val="0"/>
                      <w:numId w:val="5"/>
                    </w:numPr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0E7988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motiviranost za predmet, </w:t>
                  </w:r>
                </w:p>
                <w:p w:rsidR="005831F0" w:rsidRPr="000E7988" w:rsidRDefault="005831F0" w:rsidP="00AB00BA">
                  <w:pPr>
                    <w:numPr>
                      <w:ilvl w:val="0"/>
                      <w:numId w:val="5"/>
                    </w:numPr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0E7988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razvijanje stvaralaštva i kreativnosti, </w:t>
                  </w:r>
                </w:p>
                <w:p w:rsidR="005831F0" w:rsidRPr="000E7988" w:rsidRDefault="005831F0" w:rsidP="00AB00BA">
                  <w:pPr>
                    <w:numPr>
                      <w:ilvl w:val="0"/>
                      <w:numId w:val="5"/>
                    </w:numPr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0E7988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suradnja u usvajanju nastavnih sadržaja, </w:t>
                  </w:r>
                </w:p>
                <w:p w:rsidR="005831F0" w:rsidRPr="000E7988" w:rsidRDefault="005831F0" w:rsidP="00AB00BA">
                  <w:pPr>
                    <w:numPr>
                      <w:ilvl w:val="0"/>
                      <w:numId w:val="5"/>
                    </w:numPr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0E7988">
                    <w:rPr>
                      <w:rFonts w:ascii="Verdana" w:eastAsia="Calibri" w:hAnsi="Verdana"/>
                      <w:sz w:val="20"/>
                      <w:szCs w:val="20"/>
                    </w:rPr>
                    <w:t>prezentacija grupnog/timskog rada ili rada u paru</w:t>
                  </w:r>
                </w:p>
                <w:p w:rsidR="005831F0" w:rsidRPr="000E7988" w:rsidRDefault="005831F0" w:rsidP="00AB00BA">
                  <w:pPr>
                    <w:numPr>
                      <w:ilvl w:val="0"/>
                      <w:numId w:val="5"/>
                    </w:numPr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0E7988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sudjelovanje u nastavi </w:t>
                  </w:r>
                </w:p>
                <w:p w:rsidR="005831F0" w:rsidRPr="000E7988" w:rsidRDefault="005831F0" w:rsidP="00AB00BA">
                  <w:pPr>
                    <w:numPr>
                      <w:ilvl w:val="0"/>
                      <w:numId w:val="5"/>
                    </w:numPr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0E7988">
                    <w:rPr>
                      <w:rFonts w:ascii="Verdana" w:eastAsia="Calibri" w:hAnsi="Verdana"/>
                      <w:sz w:val="20"/>
                      <w:szCs w:val="20"/>
                    </w:rPr>
                    <w:t>redovito izvršavanje obveza</w:t>
                  </w:r>
                </w:p>
                <w:p w:rsidR="005831F0" w:rsidRPr="000E7988" w:rsidRDefault="005831F0" w:rsidP="00AB00BA">
                  <w:pPr>
                    <w:rPr>
                      <w:rFonts w:ascii="Verdana" w:eastAsia="Calibri" w:hAnsi="Verdana"/>
                      <w:sz w:val="20"/>
                      <w:szCs w:val="20"/>
                    </w:rPr>
                  </w:pPr>
                </w:p>
              </w:tc>
            </w:tr>
          </w:tbl>
          <w:p w:rsidR="005831F0" w:rsidRPr="00F46A2E" w:rsidRDefault="005831F0" w:rsidP="00AB00BA">
            <w:pPr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p w:rsidR="005831F0" w:rsidRPr="00237297" w:rsidRDefault="005831F0" w:rsidP="005831F0">
      <w:pPr>
        <w:ind w:left="2832" w:hanging="2832"/>
        <w:jc w:val="both"/>
        <w:rPr>
          <w:rFonts w:ascii="Verdana" w:hAnsi="Verdana"/>
          <w:sz w:val="22"/>
          <w:szCs w:val="22"/>
        </w:rPr>
      </w:pPr>
    </w:p>
    <w:p w:rsidR="005831F0" w:rsidRPr="00F46A2E" w:rsidRDefault="005831F0" w:rsidP="005831F0">
      <w:pPr>
        <w:spacing w:before="120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br w:type="page"/>
      </w:r>
      <w:r w:rsidRPr="00F46A2E">
        <w:rPr>
          <w:rFonts w:ascii="Verdana" w:hAnsi="Verdana" w:cs="Calibri"/>
          <w:b/>
          <w:sz w:val="22"/>
          <w:szCs w:val="22"/>
        </w:rPr>
        <w:lastRenderedPageBreak/>
        <w:t>Kriteriji za vrednovanje i ocjenjivanje učenika po elementima</w:t>
      </w:r>
    </w:p>
    <w:p w:rsidR="005831F0" w:rsidRPr="000E7988" w:rsidRDefault="005831F0" w:rsidP="005831F0">
      <w:pPr>
        <w:spacing w:before="120"/>
        <w:rPr>
          <w:rFonts w:ascii="Verdana" w:hAnsi="Verdana" w:cs="Calibri"/>
          <w:b/>
          <w:sz w:val="16"/>
          <w:szCs w:val="16"/>
        </w:rPr>
      </w:pPr>
    </w:p>
    <w:p w:rsidR="005831F0" w:rsidRPr="00B81BDA" w:rsidRDefault="005831F0" w:rsidP="005831F0">
      <w:pPr>
        <w:rPr>
          <w:rFonts w:ascii="Verdana" w:eastAsia="Calibri" w:hAnsi="Verdana"/>
          <w:sz w:val="20"/>
          <w:szCs w:val="20"/>
        </w:rPr>
      </w:pPr>
      <w:r w:rsidRPr="00F46A2E">
        <w:rPr>
          <w:rFonts w:ascii="Verdana" w:hAnsi="Verdana" w:cs="Calibri"/>
          <w:sz w:val="22"/>
          <w:szCs w:val="22"/>
        </w:rPr>
        <w:t xml:space="preserve">ELEMENT 1. </w:t>
      </w:r>
      <w:r w:rsidRPr="00F46A2E">
        <w:rPr>
          <w:rFonts w:ascii="Verdana" w:hAnsi="Verdana" w:cs="Calibri"/>
          <w:sz w:val="22"/>
          <w:szCs w:val="22"/>
        </w:rPr>
        <w:tab/>
      </w:r>
      <w:r w:rsidRPr="00F46A2E">
        <w:rPr>
          <w:rFonts w:ascii="Verdana" w:hAnsi="Verdana" w:cs="Calibri"/>
          <w:sz w:val="22"/>
          <w:szCs w:val="22"/>
        </w:rPr>
        <w:tab/>
      </w:r>
      <w:r w:rsidRPr="000E7988">
        <w:rPr>
          <w:rFonts w:ascii="Verdana" w:eastAsia="Calibri" w:hAnsi="Verdana"/>
          <w:b/>
          <w:sz w:val="22"/>
          <w:szCs w:val="22"/>
        </w:rPr>
        <w:t>USVOJENOST  PROGRAMSKIH SADRŽAJA</w:t>
      </w:r>
      <w:r w:rsidRPr="00B81BDA">
        <w:rPr>
          <w:rFonts w:ascii="Verdana" w:eastAsia="Calibri" w:hAnsi="Verdana"/>
          <w:sz w:val="22"/>
          <w:szCs w:val="22"/>
        </w:rPr>
        <w:t xml:space="preserve"> </w:t>
      </w:r>
      <w:r>
        <w:rPr>
          <w:rFonts w:ascii="Verdana" w:eastAsia="Calibri" w:hAnsi="Verdana"/>
          <w:sz w:val="22"/>
          <w:szCs w:val="22"/>
        </w:rPr>
        <w:t xml:space="preserve"> - </w:t>
      </w:r>
      <w:r w:rsidRPr="00B81BDA">
        <w:rPr>
          <w:rFonts w:ascii="Verdana" w:eastAsia="Calibri" w:hAnsi="Verdana"/>
          <w:sz w:val="20"/>
          <w:szCs w:val="20"/>
        </w:rPr>
        <w:t xml:space="preserve">USMENA USVOJENOST </w:t>
      </w:r>
      <w:r>
        <w:rPr>
          <w:rFonts w:ascii="Verdana" w:eastAsia="Calibri" w:hAnsi="Verdana"/>
          <w:sz w:val="20"/>
          <w:szCs w:val="20"/>
        </w:rPr>
        <w:t xml:space="preserve"> PROGRAMSKIH </w:t>
      </w:r>
      <w:r w:rsidRPr="00B81BDA">
        <w:rPr>
          <w:rFonts w:ascii="Verdana" w:eastAsia="Calibri" w:hAnsi="Verdana"/>
          <w:sz w:val="20"/>
          <w:szCs w:val="20"/>
        </w:rPr>
        <w:t xml:space="preserve">SADRŽAJA </w:t>
      </w:r>
    </w:p>
    <w:p w:rsidR="005831F0" w:rsidRPr="000E7988" w:rsidRDefault="005831F0" w:rsidP="005831F0">
      <w:pPr>
        <w:ind w:left="2126"/>
        <w:rPr>
          <w:rFonts w:ascii="Verdana" w:hAnsi="Verdana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164"/>
      </w:tblGrid>
      <w:tr w:rsidR="005831F0" w:rsidRPr="00B81BDA" w:rsidTr="00AB00BA">
        <w:tc>
          <w:tcPr>
            <w:tcW w:w="2235" w:type="dxa"/>
            <w:shd w:val="clear" w:color="auto" w:fill="auto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Ocjena</w:t>
            </w:r>
          </w:p>
        </w:tc>
        <w:tc>
          <w:tcPr>
            <w:tcW w:w="7902" w:type="dxa"/>
            <w:shd w:val="clear" w:color="auto" w:fill="auto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Razina usvojenosti sadržaja</w:t>
            </w:r>
          </w:p>
        </w:tc>
      </w:tr>
      <w:tr w:rsidR="005831F0" w:rsidRPr="00B81BDA" w:rsidTr="00AB00BA">
        <w:trPr>
          <w:trHeight w:val="1452"/>
        </w:trPr>
        <w:tc>
          <w:tcPr>
            <w:tcW w:w="2235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b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Nedovoljan (1)</w:t>
            </w:r>
          </w:p>
        </w:tc>
        <w:tc>
          <w:tcPr>
            <w:tcW w:w="7902" w:type="dxa"/>
            <w:shd w:val="clear" w:color="auto" w:fill="auto"/>
          </w:tcPr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 xml:space="preserve">teorijskih obrazloženja rada nema ili nisu točna 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učenik ne pozn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aje činjenice i postupke u radu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šuti i ne sudjeluje u radu, 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pogrešno tumači gradivo i radne postupke</w:t>
            </w:r>
          </w:p>
        </w:tc>
      </w:tr>
      <w:tr w:rsidR="005831F0" w:rsidRPr="00B81BDA" w:rsidTr="00AB00BA">
        <w:tc>
          <w:tcPr>
            <w:tcW w:w="2235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b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Dovoljan (2)</w:t>
            </w:r>
          </w:p>
        </w:tc>
        <w:tc>
          <w:tcPr>
            <w:tcW w:w="7902" w:type="dxa"/>
            <w:shd w:val="clear" w:color="auto" w:fill="auto"/>
          </w:tcPr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teorijska obrazloženja rada nisu potpuna i precizna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zna definirati pojmove, ali improvizira u izlaganju 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radi bez sustavnosti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reproducira gradivo i radi bez zalaganja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u stanju je nabrojati, prepoznati, opisati nastavne sadržaje </w:t>
            </w:r>
          </w:p>
        </w:tc>
      </w:tr>
      <w:tr w:rsidR="005831F0" w:rsidRPr="00B81BDA" w:rsidTr="00AB00BA">
        <w:tc>
          <w:tcPr>
            <w:tcW w:w="2235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b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Dobar (3)</w:t>
            </w:r>
          </w:p>
        </w:tc>
        <w:tc>
          <w:tcPr>
            <w:tcW w:w="7902" w:type="dxa"/>
            <w:shd w:val="clear" w:color="auto" w:fill="auto"/>
          </w:tcPr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teorijska obrazloženja rada su točna ali uz pomoć nastavnika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poznaj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e gradivo i prikladno ga izlaže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ra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zumije i poznaje radne postupke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na postavljena pitanja daje točne odgovore </w:t>
            </w: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uz pomoć nastavnika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u stanju je sažeti i razvrstati sadržaje</w:t>
            </w:r>
          </w:p>
        </w:tc>
      </w:tr>
      <w:tr w:rsidR="005831F0" w:rsidRPr="00B81BDA" w:rsidTr="00AB00BA">
        <w:tc>
          <w:tcPr>
            <w:tcW w:w="2235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b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Vrlo dobar (4)</w:t>
            </w:r>
          </w:p>
        </w:tc>
        <w:tc>
          <w:tcPr>
            <w:tcW w:w="7902" w:type="dxa"/>
            <w:shd w:val="clear" w:color="auto" w:fill="auto"/>
          </w:tcPr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teorijska obrazloženja rada su pretežno točna i precizna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ako u odgovorima daje o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bjašnjenja, poznaje smisao rada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u stanju je davati objašnjenja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za postupke rada i obrazlaže ih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primjerena upotreba termina</w:t>
            </w:r>
          </w:p>
        </w:tc>
      </w:tr>
      <w:tr w:rsidR="005831F0" w:rsidRPr="00B81BDA" w:rsidTr="00AB00BA">
        <w:tc>
          <w:tcPr>
            <w:tcW w:w="2235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b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Odličan (5)</w:t>
            </w:r>
          </w:p>
        </w:tc>
        <w:tc>
          <w:tcPr>
            <w:tcW w:w="7902" w:type="dxa"/>
            <w:shd w:val="clear" w:color="auto" w:fill="auto"/>
          </w:tcPr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teorijska obrazloženja rada su izuzetno točna i temeljita</w:t>
            </w:r>
          </w:p>
          <w:p w:rsidR="005831F0" w:rsidRPr="00577C8D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u potpunosti i s razumijevanjem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odgovara na postavljena pitanja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 xml:space="preserve">aktualizira stečena znanja </w:t>
            </w:r>
          </w:p>
        </w:tc>
      </w:tr>
    </w:tbl>
    <w:p w:rsidR="005831F0" w:rsidRDefault="005831F0" w:rsidP="005831F0">
      <w:pPr>
        <w:spacing w:before="120" w:after="120"/>
        <w:rPr>
          <w:rFonts w:ascii="Verdana" w:hAnsi="Verdana" w:cs="Calibri"/>
          <w:sz w:val="20"/>
          <w:szCs w:val="20"/>
        </w:rPr>
      </w:pPr>
    </w:p>
    <w:p w:rsidR="005831F0" w:rsidRPr="00F46A2E" w:rsidRDefault="005831F0" w:rsidP="005831F0">
      <w:pPr>
        <w:spacing w:before="120" w:after="120"/>
        <w:rPr>
          <w:rFonts w:ascii="Verdana" w:hAnsi="Verdana" w:cs="Calibri"/>
          <w:sz w:val="20"/>
          <w:szCs w:val="20"/>
        </w:rPr>
      </w:pPr>
      <w:r w:rsidRPr="00F46A2E">
        <w:rPr>
          <w:rFonts w:ascii="Verdana" w:hAnsi="Verdana" w:cs="Calibri"/>
          <w:sz w:val="20"/>
          <w:szCs w:val="20"/>
        </w:rPr>
        <w:t xml:space="preserve">PISMENA USVOJENOST SADRŽAJA 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64"/>
        <w:gridCol w:w="964"/>
        <w:gridCol w:w="964"/>
        <w:gridCol w:w="964"/>
        <w:gridCol w:w="1639"/>
      </w:tblGrid>
      <w:tr w:rsidR="005831F0" w:rsidRPr="00B81BDA" w:rsidTr="00AB00BA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BROJ BODOVA (%)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0-50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51-63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64-76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77-88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89-100</w:t>
            </w:r>
          </w:p>
        </w:tc>
      </w:tr>
      <w:tr w:rsidR="005831F0" w:rsidRPr="00B81BDA" w:rsidTr="00AB00BA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OCJENA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5831F0" w:rsidRPr="00F46A2E" w:rsidRDefault="005831F0" w:rsidP="005831F0">
      <w:pPr>
        <w:spacing w:before="120"/>
        <w:rPr>
          <w:rFonts w:ascii="Verdana" w:hAnsi="Verdana" w:cs="Calibri"/>
          <w:b/>
          <w:sz w:val="22"/>
          <w:szCs w:val="22"/>
        </w:rPr>
      </w:pPr>
    </w:p>
    <w:p w:rsidR="005831F0" w:rsidRPr="00F46A2E" w:rsidRDefault="005831F0" w:rsidP="005831F0">
      <w:pPr>
        <w:spacing w:before="120"/>
        <w:rPr>
          <w:rFonts w:ascii="Verdana" w:hAnsi="Verdana" w:cs="Calibri"/>
          <w:b/>
          <w:sz w:val="22"/>
          <w:szCs w:val="22"/>
        </w:rPr>
      </w:pPr>
    </w:p>
    <w:p w:rsidR="005831F0" w:rsidRDefault="005831F0" w:rsidP="005831F0">
      <w:pPr>
        <w:rPr>
          <w:rFonts w:ascii="Verdana" w:hAnsi="Verdana" w:cs="Calibri"/>
          <w:sz w:val="22"/>
          <w:szCs w:val="22"/>
        </w:rPr>
      </w:pPr>
    </w:p>
    <w:p w:rsidR="005831F0" w:rsidRDefault="005831F0" w:rsidP="005831F0">
      <w:pPr>
        <w:rPr>
          <w:rFonts w:ascii="Verdana" w:hAnsi="Verdana" w:cs="Calibri"/>
          <w:sz w:val="22"/>
          <w:szCs w:val="22"/>
        </w:rPr>
      </w:pPr>
    </w:p>
    <w:p w:rsidR="00E5306E" w:rsidRDefault="00E5306E">
      <w:pPr>
        <w:spacing w:after="160" w:line="259" w:lineRule="auto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br w:type="page"/>
      </w:r>
    </w:p>
    <w:p w:rsidR="005831F0" w:rsidRPr="00F46A2E" w:rsidRDefault="005831F0" w:rsidP="005831F0">
      <w:pPr>
        <w:rPr>
          <w:rFonts w:ascii="Verdana" w:hAnsi="Verdana" w:cs="Calibri"/>
          <w:b/>
          <w:sz w:val="22"/>
          <w:szCs w:val="22"/>
        </w:rPr>
      </w:pPr>
      <w:bookmarkStart w:id="0" w:name="_GoBack"/>
      <w:bookmarkEnd w:id="0"/>
      <w:r w:rsidRPr="00F46A2E">
        <w:rPr>
          <w:rFonts w:ascii="Verdana" w:hAnsi="Verdana" w:cs="Calibri"/>
          <w:sz w:val="22"/>
          <w:szCs w:val="22"/>
        </w:rPr>
        <w:lastRenderedPageBreak/>
        <w:t>ELEMENT 2</w:t>
      </w:r>
      <w:r w:rsidRPr="00F46A2E">
        <w:rPr>
          <w:rFonts w:ascii="Verdana" w:hAnsi="Verdana" w:cs="Calibri"/>
          <w:b/>
          <w:sz w:val="22"/>
          <w:szCs w:val="22"/>
        </w:rPr>
        <w:t xml:space="preserve">. </w:t>
      </w:r>
      <w:r w:rsidRPr="00F46A2E">
        <w:rPr>
          <w:rFonts w:ascii="Verdana" w:hAnsi="Verdana" w:cs="Calibri"/>
          <w:b/>
          <w:sz w:val="22"/>
          <w:szCs w:val="22"/>
        </w:rPr>
        <w:tab/>
      </w:r>
      <w:r w:rsidRPr="00F46A2E">
        <w:rPr>
          <w:rFonts w:ascii="Verdana" w:hAnsi="Verdana" w:cs="Calibri"/>
          <w:b/>
          <w:sz w:val="22"/>
          <w:szCs w:val="22"/>
        </w:rPr>
        <w:tab/>
        <w:t xml:space="preserve">PRIMJENA PROGRAMSKIH  SADRŽAJA </w:t>
      </w:r>
    </w:p>
    <w:p w:rsidR="005831F0" w:rsidRPr="00F46A2E" w:rsidRDefault="005831F0" w:rsidP="005831F0">
      <w:pPr>
        <w:rPr>
          <w:rFonts w:ascii="Verdana" w:hAnsi="Verdana" w:cs="Calibri"/>
          <w:b/>
          <w:sz w:val="22"/>
          <w:szCs w:val="22"/>
        </w:rPr>
      </w:pPr>
    </w:p>
    <w:p w:rsidR="005831F0" w:rsidRPr="00B81BDA" w:rsidRDefault="005831F0" w:rsidP="005831F0">
      <w:pPr>
        <w:rPr>
          <w:rFonts w:ascii="Verdana" w:eastAsia="Calibri" w:hAnsi="Verdana"/>
          <w:sz w:val="20"/>
          <w:szCs w:val="20"/>
        </w:rPr>
      </w:pPr>
      <w:r w:rsidRPr="00B81BDA">
        <w:rPr>
          <w:rFonts w:ascii="Verdana" w:eastAsia="Calibri" w:hAnsi="Verdana"/>
          <w:sz w:val="20"/>
          <w:szCs w:val="20"/>
        </w:rPr>
        <w:t xml:space="preserve">USMENA PRIMJENA PROGRAMSKIH SADRŽAJA </w:t>
      </w:r>
    </w:p>
    <w:p w:rsidR="005831F0" w:rsidRPr="00F46A2E" w:rsidRDefault="005831F0" w:rsidP="005831F0">
      <w:pPr>
        <w:rPr>
          <w:rFonts w:ascii="Verdana" w:hAnsi="Verdana" w:cs="Calibri"/>
          <w:sz w:val="22"/>
          <w:szCs w:val="22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43"/>
      </w:tblGrid>
      <w:tr w:rsidR="005831F0" w:rsidRPr="00B81BDA" w:rsidTr="00AB00BA">
        <w:tc>
          <w:tcPr>
            <w:tcW w:w="2376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Ocjena</w:t>
            </w:r>
          </w:p>
        </w:tc>
        <w:tc>
          <w:tcPr>
            <w:tcW w:w="7143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Razina primjene programskih sadržaja</w:t>
            </w:r>
          </w:p>
        </w:tc>
      </w:tr>
      <w:tr w:rsidR="005831F0" w:rsidRPr="00B81BDA" w:rsidTr="00AB00BA">
        <w:tc>
          <w:tcPr>
            <w:tcW w:w="2376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Nedovoljan (1)</w:t>
            </w:r>
          </w:p>
        </w:tc>
        <w:tc>
          <w:tcPr>
            <w:tcW w:w="7143" w:type="dxa"/>
            <w:shd w:val="clear" w:color="auto" w:fill="auto"/>
          </w:tcPr>
          <w:p w:rsidR="005831F0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 w:cs="Calibri"/>
                <w:sz w:val="20"/>
                <w:szCs w:val="20"/>
                <w:lang w:val="hr-HR"/>
              </w:rPr>
              <w:t>ne zna temeljne naredbe i postupke na računalu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uz veću pomoć nastavnika učenik ne uspijeva riješiti ni neke najjednostavnije zadatke.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pogrešno ispunjava zadaće 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nije u stanju ni definirati ni objasniti najosnovnije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postupke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</w:tc>
      </w:tr>
      <w:tr w:rsidR="005831F0" w:rsidRPr="00B81BDA" w:rsidTr="00AB00BA">
        <w:tc>
          <w:tcPr>
            <w:tcW w:w="2376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Dovoljan (2)</w:t>
            </w:r>
          </w:p>
        </w:tc>
        <w:tc>
          <w:tcPr>
            <w:tcW w:w="7143" w:type="dxa"/>
            <w:shd w:val="clear" w:color="auto" w:fill="auto"/>
          </w:tcPr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uz manju pomoć nastavnika rješava jednostavnije zadatke.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nepotpuno izrađuje 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praktične zadaće  </w:t>
            </w:r>
          </w:p>
          <w:p w:rsidR="005831F0" w:rsidRPr="00FE40F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nije 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sustavan pa i ne može stečeno znanje primijeniti u rješavanju problema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E40FE">
              <w:rPr>
                <w:rFonts w:ascii="Verdana" w:hAnsi="Verdana"/>
                <w:sz w:val="20"/>
                <w:szCs w:val="20"/>
                <w:lang w:val="hr-HR"/>
              </w:rPr>
              <w:t>Učenik ima poteškoća u svladavanju gradiva, iako prilično nezainteresirano u zadovoljav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ajućoj granici primjenjuje temeljne naredbe i postupke na  računalu</w:t>
            </w:r>
          </w:p>
        </w:tc>
      </w:tr>
      <w:tr w:rsidR="005831F0" w:rsidRPr="00B81BDA" w:rsidTr="00AB00BA">
        <w:tc>
          <w:tcPr>
            <w:tcW w:w="2376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Dobar (3)</w:t>
            </w:r>
          </w:p>
        </w:tc>
        <w:tc>
          <w:tcPr>
            <w:tcW w:w="7143" w:type="dxa"/>
            <w:shd w:val="clear" w:color="auto" w:fill="auto"/>
          </w:tcPr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samostalno i točn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o rješava jednostavnije postupke na računalu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učenik djelomično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točno radi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praktične zadaće 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složenije zadatke može riješiti uz nastavnikovu pomoć </w:t>
            </w:r>
          </w:p>
        </w:tc>
      </w:tr>
      <w:tr w:rsidR="005831F0" w:rsidRPr="00B81BDA" w:rsidTr="00AB00BA">
        <w:tc>
          <w:tcPr>
            <w:tcW w:w="2376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Vrlo dobar (4)</w:t>
            </w:r>
          </w:p>
        </w:tc>
        <w:tc>
          <w:tcPr>
            <w:tcW w:w="7143" w:type="dxa"/>
            <w:shd w:val="clear" w:color="auto" w:fill="auto"/>
          </w:tcPr>
          <w:p w:rsidR="005831F0" w:rsidRPr="00C4011C" w:rsidRDefault="005831F0" w:rsidP="00AB00BA">
            <w:pPr>
              <w:numPr>
                <w:ilvl w:val="0"/>
                <w:numId w:val="3"/>
              </w:numPr>
              <w:spacing w:after="120"/>
              <w:ind w:left="460" w:hanging="284"/>
              <w:rPr>
                <w:rFonts w:ascii="Verdana" w:hAnsi="Verdana"/>
                <w:sz w:val="20"/>
                <w:szCs w:val="20"/>
              </w:rPr>
            </w:pPr>
            <w:r w:rsidRPr="00C4011C">
              <w:rPr>
                <w:rFonts w:ascii="Verdana" w:hAnsi="Verdana"/>
                <w:sz w:val="20"/>
                <w:szCs w:val="20"/>
              </w:rPr>
              <w:t>učenik uglavnom logično i s razumijevanjem rabi naredbe na  računalu, razumije tematiku te se upušta u samostalan rad s računalom i koristi se njime bez većih poteškoća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samostalno i točno rješava i složenije zadatke, a uz manju nastavnikovu pomoć i prilično složene.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učeni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k potpuno, uredno, kvalitativno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izrađuje praktične zadatke  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sposoban je raspravljati o usvojenom gradivu, uspoređivati činjenice i donositi zaključke     </w:t>
            </w:r>
          </w:p>
        </w:tc>
      </w:tr>
      <w:tr w:rsidR="005831F0" w:rsidRPr="00B81BDA" w:rsidTr="00AB00BA">
        <w:tc>
          <w:tcPr>
            <w:tcW w:w="2376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Odličan (5)</w:t>
            </w:r>
          </w:p>
        </w:tc>
        <w:tc>
          <w:tcPr>
            <w:tcW w:w="7143" w:type="dxa"/>
            <w:shd w:val="clear" w:color="auto" w:fill="auto"/>
          </w:tcPr>
          <w:p w:rsidR="005831F0" w:rsidRPr="009D2045" w:rsidRDefault="005831F0" w:rsidP="00AB00BA">
            <w:pPr>
              <w:numPr>
                <w:ilvl w:val="0"/>
                <w:numId w:val="4"/>
              </w:numPr>
              <w:spacing w:after="120"/>
              <w:ind w:left="453" w:hanging="357"/>
              <w:rPr>
                <w:rFonts w:ascii="Verdana" w:hAnsi="Verdana"/>
                <w:sz w:val="20"/>
                <w:szCs w:val="20"/>
              </w:rPr>
            </w:pPr>
            <w:r w:rsidRPr="009D2045">
              <w:rPr>
                <w:rFonts w:ascii="Verdana" w:hAnsi="Verdana"/>
                <w:sz w:val="20"/>
                <w:szCs w:val="20"/>
              </w:rPr>
              <w:t>Učenik kreativno rabi računalo, brzo shvaća, pokazuje izuzetno razumijevanje za rad s računalom. Bez pomoći profesora pronalazi p</w:t>
            </w:r>
            <w:r>
              <w:rPr>
                <w:rFonts w:ascii="Verdana" w:hAnsi="Verdana"/>
                <w:sz w:val="20"/>
                <w:szCs w:val="20"/>
              </w:rPr>
              <w:t xml:space="preserve">rave naredbe 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samostalno, brzo i točno rješava i složene zadatke .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pokazuje kreativnost, samostalnost i sposobnost prosudbe činjenica i gradiva,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u  stanju je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kroz rad uoči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ti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značenje,  prot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umačiti i samostalno djelovati  </w:t>
            </w:r>
          </w:p>
        </w:tc>
      </w:tr>
    </w:tbl>
    <w:p w:rsidR="005831F0" w:rsidRDefault="005831F0" w:rsidP="005831F0">
      <w:pPr>
        <w:rPr>
          <w:rFonts w:ascii="Verdana" w:eastAsia="Calibri" w:hAnsi="Verdana"/>
          <w:sz w:val="20"/>
          <w:szCs w:val="20"/>
        </w:rPr>
      </w:pPr>
    </w:p>
    <w:p w:rsidR="005831F0" w:rsidRDefault="005831F0" w:rsidP="005831F0">
      <w:p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PRAKTIČAN RAD NA RAČUNALU</w:t>
      </w:r>
    </w:p>
    <w:p w:rsidR="005831F0" w:rsidRPr="00B81BDA" w:rsidRDefault="005831F0" w:rsidP="005831F0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64"/>
        <w:gridCol w:w="964"/>
        <w:gridCol w:w="964"/>
        <w:gridCol w:w="964"/>
        <w:gridCol w:w="1639"/>
      </w:tblGrid>
      <w:tr w:rsidR="005831F0" w:rsidRPr="00B81BDA" w:rsidTr="00AB00BA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BROJ BODOVA (%)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0-50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51-63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64-76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77-88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89-100</w:t>
            </w:r>
          </w:p>
        </w:tc>
      </w:tr>
      <w:tr w:rsidR="005831F0" w:rsidRPr="00B81BDA" w:rsidTr="00AB00BA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OCJENA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5831F0" w:rsidRPr="00F46A2E" w:rsidRDefault="005831F0" w:rsidP="00AB00B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5831F0" w:rsidRDefault="005831F0" w:rsidP="005831F0">
      <w:pPr>
        <w:rPr>
          <w:rFonts w:ascii="Verdana" w:hAnsi="Verdana" w:cs="Calibri"/>
          <w:sz w:val="22"/>
          <w:szCs w:val="22"/>
        </w:rPr>
      </w:pPr>
    </w:p>
    <w:p w:rsidR="005831F0" w:rsidRPr="00F46A2E" w:rsidRDefault="005831F0" w:rsidP="005831F0">
      <w:pPr>
        <w:rPr>
          <w:rFonts w:ascii="Verdana" w:hAnsi="Verdana" w:cs="Calibri"/>
          <w:sz w:val="22"/>
          <w:szCs w:val="22"/>
        </w:rPr>
      </w:pPr>
    </w:p>
    <w:p w:rsidR="005831F0" w:rsidRDefault="005831F0" w:rsidP="005831F0">
      <w:pPr>
        <w:rPr>
          <w:rFonts w:ascii="Verdana" w:hAnsi="Verdana" w:cs="Calibri"/>
          <w:sz w:val="22"/>
          <w:szCs w:val="22"/>
        </w:rPr>
      </w:pPr>
    </w:p>
    <w:p w:rsidR="005831F0" w:rsidRDefault="005831F0" w:rsidP="005831F0">
      <w:pPr>
        <w:rPr>
          <w:rFonts w:ascii="Verdana" w:hAnsi="Verdana" w:cs="Calibri"/>
          <w:sz w:val="22"/>
          <w:szCs w:val="22"/>
        </w:rPr>
      </w:pPr>
    </w:p>
    <w:p w:rsidR="005831F0" w:rsidRDefault="005831F0" w:rsidP="005831F0">
      <w:pPr>
        <w:rPr>
          <w:rFonts w:ascii="Verdana" w:hAnsi="Verdana" w:cs="Calibri"/>
          <w:sz w:val="22"/>
          <w:szCs w:val="22"/>
        </w:rPr>
      </w:pPr>
    </w:p>
    <w:p w:rsidR="00E5306E" w:rsidRDefault="00E5306E">
      <w:pPr>
        <w:spacing w:after="160" w:line="259" w:lineRule="auto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br w:type="page"/>
      </w:r>
    </w:p>
    <w:p w:rsidR="005831F0" w:rsidRPr="00F46A2E" w:rsidRDefault="005831F0" w:rsidP="005831F0">
      <w:pPr>
        <w:rPr>
          <w:rFonts w:ascii="Verdana" w:hAnsi="Verdana" w:cs="Calibri"/>
          <w:b/>
          <w:sz w:val="22"/>
          <w:szCs w:val="22"/>
        </w:rPr>
      </w:pPr>
      <w:r w:rsidRPr="00F46A2E">
        <w:rPr>
          <w:rFonts w:ascii="Verdana" w:hAnsi="Verdana" w:cs="Calibri"/>
          <w:sz w:val="22"/>
          <w:szCs w:val="22"/>
        </w:rPr>
        <w:lastRenderedPageBreak/>
        <w:t xml:space="preserve">ELEMENT 3.  </w:t>
      </w:r>
      <w:r w:rsidRPr="00F46A2E">
        <w:rPr>
          <w:rFonts w:ascii="Verdana" w:hAnsi="Verdana" w:cs="Calibri"/>
          <w:b/>
          <w:sz w:val="22"/>
          <w:szCs w:val="22"/>
        </w:rPr>
        <w:t xml:space="preserve">SAMOSTALNOST  I  ODGOVORNOST </w:t>
      </w:r>
    </w:p>
    <w:p w:rsidR="005831F0" w:rsidRPr="00F46A2E" w:rsidRDefault="005831F0" w:rsidP="005831F0">
      <w:pPr>
        <w:rPr>
          <w:rFonts w:ascii="Verdana" w:hAnsi="Verdana" w:cs="Calibri"/>
          <w:b/>
          <w:sz w:val="22"/>
          <w:szCs w:val="2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0"/>
      </w:tblGrid>
      <w:tr w:rsidR="005831F0" w:rsidRPr="00B81BDA" w:rsidTr="00AB00BA">
        <w:tc>
          <w:tcPr>
            <w:tcW w:w="2376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Ocjena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Razina samostalnosti i odgovornosti</w:t>
            </w:r>
          </w:p>
        </w:tc>
      </w:tr>
      <w:tr w:rsidR="005831F0" w:rsidRPr="00B81BDA" w:rsidTr="00AB00BA">
        <w:tc>
          <w:tcPr>
            <w:tcW w:w="2376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Nedovoljan (1)</w:t>
            </w:r>
          </w:p>
        </w:tc>
        <w:tc>
          <w:tcPr>
            <w:tcW w:w="7370" w:type="dxa"/>
            <w:shd w:val="clear" w:color="auto" w:fill="auto"/>
          </w:tcPr>
          <w:p w:rsidR="005831F0" w:rsidRDefault="005831F0" w:rsidP="00AB00BA">
            <w:pPr>
              <w:pStyle w:val="Odlomakpopisa"/>
              <w:numPr>
                <w:ilvl w:val="0"/>
                <w:numId w:val="2"/>
              </w:numPr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E40FE">
              <w:rPr>
                <w:rFonts w:ascii="Verdana" w:hAnsi="Verdana" w:cs="Calibri"/>
                <w:sz w:val="20"/>
                <w:szCs w:val="20"/>
                <w:lang w:val="hr-HR"/>
              </w:rPr>
              <w:t>Učenik izražava nezainteresiranost za rad s računalom, izbjegava uporabu računala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učenik uglavnom šuti, 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ne sudjeluje u usvajanju nastavnih sadržaja, 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nezainteresiran je za rad i odbija suradnju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ne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izvršava zadane zadatke, nema potreban pribor za rad</w:t>
            </w:r>
          </w:p>
        </w:tc>
      </w:tr>
      <w:tr w:rsidR="005831F0" w:rsidRPr="00B81BDA" w:rsidTr="00AB00BA">
        <w:tc>
          <w:tcPr>
            <w:tcW w:w="2376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Dovoljan (2)</w:t>
            </w:r>
          </w:p>
        </w:tc>
        <w:tc>
          <w:tcPr>
            <w:tcW w:w="7370" w:type="dxa"/>
            <w:shd w:val="clear" w:color="auto" w:fill="auto"/>
          </w:tcPr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učenik samo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 uz poticaj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sudjeluje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 u usvajanju nastavnih sadržaja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odgovara kada je prozvan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nesa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mostalan je i nesustavan u radu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povremeno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izvršava obveze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ponekad ima potreban pribor </w:t>
            </w:r>
          </w:p>
        </w:tc>
      </w:tr>
      <w:tr w:rsidR="005831F0" w:rsidRPr="00B81BDA" w:rsidTr="00AB00BA">
        <w:tc>
          <w:tcPr>
            <w:tcW w:w="2376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Dobar (3)</w:t>
            </w:r>
          </w:p>
        </w:tc>
        <w:tc>
          <w:tcPr>
            <w:tcW w:w="7370" w:type="dxa"/>
            <w:shd w:val="clear" w:color="auto" w:fill="auto"/>
          </w:tcPr>
          <w:p w:rsidR="005831F0" w:rsidRPr="00F46A2E" w:rsidRDefault="005831F0" w:rsidP="00AB00BA">
            <w:pPr>
              <w:pStyle w:val="Odlomakpopisa"/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učenik povremeno sudjeluje u usvajanju nastavnih sadržaja, 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odgovara kada je prozva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n i samostalno donosi zaključke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redovito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izvršava obveze,  ali 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isključivo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radi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ono što mora </w:t>
            </w:r>
          </w:p>
        </w:tc>
      </w:tr>
      <w:tr w:rsidR="005831F0" w:rsidRPr="00B81BDA" w:rsidTr="00AB00BA">
        <w:tc>
          <w:tcPr>
            <w:tcW w:w="2376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Vrlo dobar (4)</w:t>
            </w:r>
          </w:p>
        </w:tc>
        <w:tc>
          <w:tcPr>
            <w:tcW w:w="7370" w:type="dxa"/>
            <w:shd w:val="clear" w:color="auto" w:fill="auto"/>
          </w:tcPr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učenik vrlo često redovito i kontinuirano sudjeluje u svim fazama nastavnog sata,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uglavnom samostalno donos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i zaključke i postavlja pitanja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izvršava redovito postavljene zadatke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redovito daje pozitivan doprinos radnoj atmosferi kroz postavljanje pitanja i poticanja na rasprave 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gotovo uvijek ima pribor za nastavu</w:t>
            </w:r>
          </w:p>
        </w:tc>
      </w:tr>
      <w:tr w:rsidR="005831F0" w:rsidRPr="00B81BDA" w:rsidTr="00AB00BA">
        <w:tc>
          <w:tcPr>
            <w:tcW w:w="2376" w:type="dxa"/>
            <w:shd w:val="clear" w:color="auto" w:fill="auto"/>
            <w:vAlign w:val="center"/>
          </w:tcPr>
          <w:p w:rsidR="005831F0" w:rsidRPr="00F46A2E" w:rsidRDefault="005831F0" w:rsidP="00AB00BA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Odličan (5)</w:t>
            </w:r>
          </w:p>
        </w:tc>
        <w:tc>
          <w:tcPr>
            <w:tcW w:w="7370" w:type="dxa"/>
            <w:shd w:val="clear" w:color="auto" w:fill="auto"/>
          </w:tcPr>
          <w:p w:rsidR="005831F0" w:rsidRPr="00F46A2E" w:rsidRDefault="005831F0" w:rsidP="00AB00BA">
            <w:pPr>
              <w:pStyle w:val="Odlomakpopisa"/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učenik redovito sudjeluje u svim fazama nastavnog sata,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redovito nosi pribor za nastavu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samostalno donosi zaključke i postavlja pitanja,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redovito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izvršava obveze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te koristi neobvezne izvore znanja i p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otiče radnu atmosferu u razredu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:rsidR="005831F0" w:rsidRPr="00DA285A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kreativno rješava probleme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D2045">
              <w:rPr>
                <w:rFonts w:ascii="Verdana" w:hAnsi="Verdana"/>
                <w:sz w:val="20"/>
                <w:szCs w:val="20"/>
                <w:lang w:val="hr-HR"/>
              </w:rPr>
              <w:t>samoinicijativno pomaže suučenicima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:rsidR="005831F0" w:rsidRPr="00F46A2E" w:rsidRDefault="005831F0" w:rsidP="00AB00B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donosi svoje priloge na nastavne sate vezane uz obrađeno gradivo (tisak, linkovi na </w:t>
            </w:r>
            <w:proofErr w:type="spellStart"/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internetu</w:t>
            </w:r>
            <w:proofErr w:type="spellEnd"/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, vlastite </w:t>
            </w:r>
            <w:proofErr w:type="spellStart"/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ppt</w:t>
            </w:r>
            <w:proofErr w:type="spellEnd"/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i sl.)</w:t>
            </w:r>
          </w:p>
        </w:tc>
      </w:tr>
    </w:tbl>
    <w:p w:rsidR="005831F0" w:rsidRPr="006558D5" w:rsidRDefault="005831F0" w:rsidP="005831F0">
      <w:pPr>
        <w:rPr>
          <w:rFonts w:ascii="Verdana" w:hAnsi="Verdana"/>
          <w:b/>
          <w:sz w:val="22"/>
          <w:szCs w:val="22"/>
        </w:rPr>
      </w:pPr>
    </w:p>
    <w:p w:rsidR="005831F0" w:rsidRDefault="005831F0" w:rsidP="005831F0"/>
    <w:sectPr w:rsidR="0058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026"/>
    <w:multiLevelType w:val="hybridMultilevel"/>
    <w:tmpl w:val="D1043F66"/>
    <w:lvl w:ilvl="0" w:tplc="7C9863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6019"/>
    <w:multiLevelType w:val="hybridMultilevel"/>
    <w:tmpl w:val="C472C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0150"/>
    <w:multiLevelType w:val="hybridMultilevel"/>
    <w:tmpl w:val="9E465C2C"/>
    <w:lvl w:ilvl="0" w:tplc="7C9863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52B3C"/>
    <w:multiLevelType w:val="hybridMultilevel"/>
    <w:tmpl w:val="FC7A71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B7479"/>
    <w:multiLevelType w:val="hybridMultilevel"/>
    <w:tmpl w:val="752A45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B7DD1"/>
    <w:multiLevelType w:val="hybridMultilevel"/>
    <w:tmpl w:val="0980E1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F0"/>
    <w:rsid w:val="004A6FCE"/>
    <w:rsid w:val="005831F0"/>
    <w:rsid w:val="00E25A32"/>
    <w:rsid w:val="00E5306E"/>
    <w:rsid w:val="00F6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831F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831F0"/>
    <w:pPr>
      <w:ind w:left="720"/>
      <w:contextualSpacing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831F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831F0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nstjepanek</dc:creator>
  <cp:lastModifiedBy>S M</cp:lastModifiedBy>
  <cp:revision>3</cp:revision>
  <dcterms:created xsi:type="dcterms:W3CDTF">2015-09-04T11:57:00Z</dcterms:created>
  <dcterms:modified xsi:type="dcterms:W3CDTF">2015-09-12T16:07:00Z</dcterms:modified>
</cp:coreProperties>
</file>